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3220" w:rsidRDefault="00753220" w:rsidP="00753220">
      <w:pPr>
        <w:spacing w:line="240" w:lineRule="auto"/>
        <w:rPr>
          <w:rFonts w:eastAsia="Times New Roman" w:cs="Times New Roman"/>
          <w:b/>
          <w:bCs/>
          <w:caps/>
          <w:sz w:val="28"/>
          <w:szCs w:val="28"/>
          <w:lang w:eastAsia="ru-RU"/>
        </w:rPr>
      </w:pPr>
      <w:bookmarkStart w:id="0" w:name="_GoBack"/>
      <w:bookmarkEnd w:id="0"/>
      <w:r>
        <w:rPr>
          <w:rFonts w:eastAsia="Calibri" w:cs="Times New Roman"/>
          <w:noProof/>
          <w:sz w:val="28"/>
          <w:szCs w:val="28"/>
          <w:lang w:val="ky-KG"/>
        </w:rPr>
        <w:t xml:space="preserve">                                                                                                                      Проект</w:t>
      </w:r>
    </w:p>
    <w:p w:rsidR="00753220" w:rsidRDefault="00753220" w:rsidP="00753220">
      <w:pPr>
        <w:spacing w:line="240" w:lineRule="auto"/>
        <w:ind w:right="1134"/>
        <w:jc w:val="center"/>
        <w:rPr>
          <w:rFonts w:eastAsia="Times New Roman" w:cs="Times New Roman"/>
          <w:b/>
          <w:bCs/>
          <w:caps/>
          <w:sz w:val="28"/>
          <w:szCs w:val="28"/>
          <w:lang w:eastAsia="ru-RU"/>
        </w:rPr>
      </w:pPr>
    </w:p>
    <w:p w:rsidR="00753220" w:rsidRDefault="00753220" w:rsidP="00753220">
      <w:pPr>
        <w:spacing w:line="240" w:lineRule="auto"/>
        <w:ind w:right="-2"/>
        <w:jc w:val="center"/>
        <w:rPr>
          <w:rFonts w:eastAsia="Times New Roman" w:cs="Times New Roman"/>
          <w:b/>
          <w:bCs/>
          <w:caps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caps/>
          <w:sz w:val="28"/>
          <w:szCs w:val="28"/>
          <w:lang w:eastAsia="ru-RU"/>
        </w:rPr>
        <w:t>Постановление ПРАВИТЕЛЬСТВА</w:t>
      </w:r>
    </w:p>
    <w:p w:rsidR="00753220" w:rsidRDefault="00753220" w:rsidP="00753220">
      <w:pPr>
        <w:tabs>
          <w:tab w:val="left" w:pos="9354"/>
        </w:tabs>
        <w:spacing w:line="240" w:lineRule="auto"/>
        <w:ind w:right="-2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sz w:val="28"/>
          <w:szCs w:val="28"/>
          <w:lang w:eastAsia="ru-RU"/>
        </w:rPr>
        <w:t>КЫРГЫЗСКОЙ РЕСПУБЛИКИ</w:t>
      </w:r>
    </w:p>
    <w:p w:rsidR="00753220" w:rsidRDefault="00753220" w:rsidP="00753220">
      <w:pPr>
        <w:tabs>
          <w:tab w:val="left" w:pos="8505"/>
        </w:tabs>
        <w:spacing w:line="240" w:lineRule="auto"/>
        <w:ind w:right="849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753220" w:rsidRDefault="00753220" w:rsidP="00753220">
      <w:pPr>
        <w:spacing w:line="240" w:lineRule="auto"/>
        <w:ind w:right="-2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sz w:val="28"/>
          <w:szCs w:val="28"/>
          <w:lang w:eastAsia="ru-RU"/>
        </w:rPr>
        <w:t xml:space="preserve">О проекте Закона Кыргызской Республики </w:t>
      </w:r>
    </w:p>
    <w:p w:rsidR="00753220" w:rsidRDefault="00753220" w:rsidP="00753220">
      <w:pPr>
        <w:spacing w:line="240" w:lineRule="auto"/>
        <w:ind w:right="-2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sz w:val="28"/>
          <w:szCs w:val="28"/>
          <w:lang w:eastAsia="ru-RU"/>
        </w:rPr>
        <w:t>«О бюджете Фонда обязательного медицинского страхования</w:t>
      </w:r>
    </w:p>
    <w:p w:rsidR="00753220" w:rsidRDefault="00753220" w:rsidP="00753220">
      <w:pPr>
        <w:spacing w:line="240" w:lineRule="auto"/>
        <w:ind w:right="-2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sz w:val="28"/>
          <w:szCs w:val="28"/>
          <w:lang w:eastAsia="ru-RU"/>
        </w:rPr>
        <w:t>при Правительстве Кыргызской Республики на 2021 год</w:t>
      </w:r>
    </w:p>
    <w:p w:rsidR="00753220" w:rsidRDefault="00753220" w:rsidP="00753220">
      <w:pPr>
        <w:spacing w:line="240" w:lineRule="auto"/>
        <w:ind w:right="-2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sz w:val="28"/>
          <w:szCs w:val="28"/>
          <w:lang w:eastAsia="ru-RU"/>
        </w:rPr>
        <w:t>и прогнозе на 2022-2023 годы»</w:t>
      </w:r>
    </w:p>
    <w:p w:rsidR="00753220" w:rsidRDefault="00753220" w:rsidP="00753220">
      <w:pPr>
        <w:spacing w:line="240" w:lineRule="auto"/>
        <w:ind w:firstLine="709"/>
        <w:jc w:val="both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753220" w:rsidRDefault="00753220" w:rsidP="00753220">
      <w:pPr>
        <w:spacing w:line="240" w:lineRule="auto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753220" w:rsidRDefault="00753220" w:rsidP="00753220">
      <w:pPr>
        <w:spacing w:line="24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ab/>
        <w:t>В соответствии со статьями 79 и 80 Конституции Кыргызской Республики и статьей 31 конституционного Закона Кыргызской Республики «О Правительстве Кыргызской Республики» Правительство Кыргызской Республики постановляет:</w:t>
      </w:r>
    </w:p>
    <w:p w:rsidR="00753220" w:rsidRDefault="00753220" w:rsidP="00753220">
      <w:pPr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Одобрить проект Закона Кыргызской Республики «О бюджете Фонда обязательного медицинского страхования при Правительстве Кыргызской Республики на 2021 год и прогнозе на 2022-2023 годы».</w:t>
      </w:r>
    </w:p>
    <w:p w:rsidR="00753220" w:rsidRDefault="00753220" w:rsidP="00753220">
      <w:pPr>
        <w:numPr>
          <w:ilvl w:val="0"/>
          <w:numId w:val="1"/>
        </w:numPr>
        <w:shd w:val="clear" w:color="auto" w:fill="FFFFFF"/>
        <w:tabs>
          <w:tab w:val="left" w:pos="1134"/>
        </w:tabs>
        <w:spacing w:line="240" w:lineRule="auto"/>
        <w:ind w:left="0" w:firstLine="709"/>
        <w:jc w:val="both"/>
        <w:textAlignment w:val="baseline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Внести указанный законопроект на рассмотрение в </w:t>
      </w:r>
      <w:proofErr w:type="spellStart"/>
      <w:r>
        <w:rPr>
          <w:rFonts w:eastAsia="Times New Roman" w:cs="Times New Roman"/>
          <w:sz w:val="28"/>
          <w:szCs w:val="28"/>
          <w:lang w:eastAsia="ru-RU"/>
        </w:rPr>
        <w:t>Жогорку</w:t>
      </w:r>
      <w:proofErr w:type="spellEnd"/>
      <w:r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eastAsia="Times New Roman" w:cs="Times New Roman"/>
          <w:sz w:val="28"/>
          <w:szCs w:val="28"/>
          <w:lang w:eastAsia="ru-RU"/>
        </w:rPr>
        <w:t>Кенеш</w:t>
      </w:r>
      <w:proofErr w:type="spellEnd"/>
      <w:r>
        <w:rPr>
          <w:rFonts w:eastAsia="Times New Roman" w:cs="Times New Roman"/>
          <w:sz w:val="28"/>
          <w:szCs w:val="28"/>
          <w:lang w:eastAsia="ru-RU"/>
        </w:rPr>
        <w:t xml:space="preserve"> Кыргызской Республики.</w:t>
      </w:r>
    </w:p>
    <w:p w:rsidR="00753220" w:rsidRDefault="00753220" w:rsidP="00753220">
      <w:pPr>
        <w:numPr>
          <w:ilvl w:val="0"/>
          <w:numId w:val="1"/>
        </w:numPr>
        <w:shd w:val="clear" w:color="auto" w:fill="FFFFFF"/>
        <w:tabs>
          <w:tab w:val="left" w:pos="1134"/>
        </w:tabs>
        <w:spacing w:line="240" w:lineRule="auto"/>
        <w:ind w:left="0" w:firstLine="709"/>
        <w:jc w:val="both"/>
        <w:textAlignment w:val="baseline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Просить </w:t>
      </w:r>
      <w:proofErr w:type="spellStart"/>
      <w:r>
        <w:rPr>
          <w:rFonts w:eastAsia="Times New Roman" w:cs="Times New Roman"/>
          <w:sz w:val="28"/>
          <w:szCs w:val="28"/>
          <w:lang w:eastAsia="ru-RU"/>
        </w:rPr>
        <w:t>Жогорку</w:t>
      </w:r>
      <w:proofErr w:type="spellEnd"/>
      <w:r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eastAsia="Times New Roman" w:cs="Times New Roman"/>
          <w:sz w:val="28"/>
          <w:szCs w:val="28"/>
          <w:lang w:eastAsia="ru-RU"/>
        </w:rPr>
        <w:t>Кенеш</w:t>
      </w:r>
      <w:proofErr w:type="spellEnd"/>
      <w:r>
        <w:rPr>
          <w:rFonts w:eastAsia="Times New Roman" w:cs="Times New Roman"/>
          <w:sz w:val="28"/>
          <w:szCs w:val="28"/>
          <w:lang w:eastAsia="ru-RU"/>
        </w:rPr>
        <w:t xml:space="preserve"> Кыргызской Республики рассмотреть данный законопроект во внеочередном порядке, как неотложный.</w:t>
      </w:r>
    </w:p>
    <w:p w:rsidR="00753220" w:rsidRDefault="00753220" w:rsidP="00753220">
      <w:pPr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Назначить министра здравоохранения Кыргызской Республики и председателя Фонда обязательного медицинского страхования при Правительстве Кыргызской Республики официальными представителями Правительства Кыргызской Республики при рассмотрении данного законопроекта </w:t>
      </w:r>
      <w:proofErr w:type="spellStart"/>
      <w:r>
        <w:rPr>
          <w:rFonts w:eastAsia="Times New Roman" w:cs="Times New Roman"/>
          <w:sz w:val="28"/>
          <w:szCs w:val="28"/>
          <w:lang w:eastAsia="ru-RU"/>
        </w:rPr>
        <w:t>Жогорку</w:t>
      </w:r>
      <w:proofErr w:type="spellEnd"/>
      <w:r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eastAsia="Times New Roman" w:cs="Times New Roman"/>
          <w:sz w:val="28"/>
          <w:szCs w:val="28"/>
          <w:lang w:eastAsia="ru-RU"/>
        </w:rPr>
        <w:t>Кенешем</w:t>
      </w:r>
      <w:proofErr w:type="spellEnd"/>
      <w:r>
        <w:rPr>
          <w:rFonts w:eastAsia="Times New Roman" w:cs="Times New Roman"/>
          <w:sz w:val="28"/>
          <w:szCs w:val="28"/>
          <w:lang w:eastAsia="ru-RU"/>
        </w:rPr>
        <w:t xml:space="preserve"> Кыргызской Республики.</w:t>
      </w:r>
    </w:p>
    <w:p w:rsidR="00753220" w:rsidRDefault="00753220" w:rsidP="00753220">
      <w:pPr>
        <w:spacing w:line="24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           </w:t>
      </w:r>
    </w:p>
    <w:p w:rsidR="00753220" w:rsidRDefault="00753220" w:rsidP="00753220">
      <w:pPr>
        <w:spacing w:line="240" w:lineRule="auto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753220" w:rsidRDefault="00753220" w:rsidP="00753220">
      <w:pPr>
        <w:tabs>
          <w:tab w:val="left" w:pos="709"/>
        </w:tabs>
        <w:spacing w:line="240" w:lineRule="auto"/>
        <w:ind w:firstLine="709"/>
        <w:jc w:val="both"/>
        <w:rPr>
          <w:rFonts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 xml:space="preserve">Премьер-министр </w:t>
      </w:r>
    </w:p>
    <w:p w:rsidR="00753220" w:rsidRDefault="00753220" w:rsidP="00753220">
      <w:pPr>
        <w:tabs>
          <w:tab w:val="left" w:pos="709"/>
        </w:tabs>
        <w:spacing w:line="240" w:lineRule="auto"/>
        <w:ind w:firstLine="709"/>
        <w:jc w:val="both"/>
        <w:rPr>
          <w:rFonts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 xml:space="preserve">Кыргызской Республики                                 </w:t>
      </w:r>
      <w:r>
        <w:rPr>
          <w:rFonts w:eastAsia="Times New Roman" w:cs="Times New Roman"/>
          <w:b/>
          <w:sz w:val="28"/>
          <w:szCs w:val="28"/>
          <w:lang w:val="ky-KG" w:eastAsia="ru-RU"/>
        </w:rPr>
        <w:t>К.А. Боронов</w:t>
      </w:r>
      <w:r>
        <w:rPr>
          <w:rFonts w:eastAsia="Times New Roman" w:cs="Times New Roman"/>
          <w:b/>
          <w:sz w:val="28"/>
          <w:szCs w:val="28"/>
          <w:lang w:eastAsia="ru-RU"/>
        </w:rPr>
        <w:t xml:space="preserve">    </w:t>
      </w:r>
    </w:p>
    <w:p w:rsidR="00753220" w:rsidRDefault="00753220" w:rsidP="00753220">
      <w:pPr>
        <w:spacing w:line="240" w:lineRule="auto"/>
        <w:rPr>
          <w:rFonts w:eastAsia="Calibri" w:cs="Times New Roman"/>
        </w:rPr>
      </w:pPr>
    </w:p>
    <w:p w:rsidR="00753220" w:rsidRDefault="00753220" w:rsidP="00753220">
      <w:pPr>
        <w:spacing w:line="240" w:lineRule="auto"/>
        <w:jc w:val="both"/>
        <w:rPr>
          <w:b/>
        </w:rPr>
      </w:pPr>
    </w:p>
    <w:p w:rsidR="00753220" w:rsidRDefault="00753220" w:rsidP="00753220">
      <w:pPr>
        <w:spacing w:line="240" w:lineRule="auto"/>
        <w:jc w:val="both"/>
        <w:rPr>
          <w:b/>
        </w:rPr>
      </w:pPr>
    </w:p>
    <w:p w:rsidR="00753220" w:rsidRDefault="00753220" w:rsidP="00753220">
      <w:pPr>
        <w:spacing w:line="240" w:lineRule="auto"/>
        <w:jc w:val="both"/>
        <w:rPr>
          <w:b/>
        </w:rPr>
      </w:pPr>
    </w:p>
    <w:p w:rsidR="00753220" w:rsidRDefault="00753220" w:rsidP="00753220">
      <w:pPr>
        <w:spacing w:line="240" w:lineRule="auto"/>
        <w:jc w:val="both"/>
        <w:rPr>
          <w:b/>
        </w:rPr>
      </w:pPr>
    </w:p>
    <w:p w:rsidR="00753220" w:rsidRDefault="00753220" w:rsidP="00753220">
      <w:pPr>
        <w:spacing w:line="240" w:lineRule="auto"/>
        <w:jc w:val="both"/>
        <w:rPr>
          <w:b/>
        </w:rPr>
      </w:pPr>
    </w:p>
    <w:p w:rsidR="00753220" w:rsidRDefault="00753220" w:rsidP="00753220">
      <w:pPr>
        <w:spacing w:line="240" w:lineRule="auto"/>
        <w:jc w:val="both"/>
        <w:rPr>
          <w:b/>
        </w:rPr>
      </w:pPr>
    </w:p>
    <w:p w:rsidR="00753220" w:rsidRDefault="00753220" w:rsidP="00753220">
      <w:pPr>
        <w:spacing w:line="240" w:lineRule="auto"/>
        <w:jc w:val="both"/>
        <w:rPr>
          <w:b/>
        </w:rPr>
      </w:pPr>
    </w:p>
    <w:p w:rsidR="00753220" w:rsidRDefault="00753220" w:rsidP="00753220">
      <w:pPr>
        <w:spacing w:line="240" w:lineRule="auto"/>
        <w:jc w:val="both"/>
        <w:rPr>
          <w:b/>
        </w:rPr>
      </w:pPr>
    </w:p>
    <w:p w:rsidR="00753220" w:rsidRDefault="00753220" w:rsidP="00753220">
      <w:pPr>
        <w:spacing w:line="240" w:lineRule="auto"/>
        <w:jc w:val="both"/>
        <w:rPr>
          <w:b/>
        </w:rPr>
      </w:pPr>
    </w:p>
    <w:p w:rsidR="00753220" w:rsidRDefault="00753220" w:rsidP="00753220">
      <w:pPr>
        <w:spacing w:line="240" w:lineRule="auto"/>
        <w:jc w:val="both"/>
        <w:rPr>
          <w:b/>
        </w:rPr>
      </w:pPr>
    </w:p>
    <w:p w:rsidR="00753220" w:rsidRDefault="00753220" w:rsidP="00753220">
      <w:pPr>
        <w:spacing w:line="240" w:lineRule="auto"/>
        <w:jc w:val="both"/>
        <w:rPr>
          <w:b/>
        </w:rPr>
      </w:pPr>
    </w:p>
    <w:p w:rsidR="00753220" w:rsidRDefault="00753220" w:rsidP="00753220">
      <w:pPr>
        <w:spacing w:line="240" w:lineRule="auto"/>
        <w:jc w:val="both"/>
        <w:rPr>
          <w:b/>
        </w:rPr>
      </w:pPr>
    </w:p>
    <w:p w:rsidR="00753220" w:rsidRDefault="00753220" w:rsidP="00753220">
      <w:pPr>
        <w:spacing w:line="240" w:lineRule="auto"/>
        <w:jc w:val="both"/>
        <w:rPr>
          <w:b/>
        </w:rPr>
      </w:pPr>
    </w:p>
    <w:p w:rsidR="00753220" w:rsidRDefault="00753220" w:rsidP="00753220">
      <w:pPr>
        <w:spacing w:line="240" w:lineRule="auto"/>
        <w:ind w:right="1134"/>
        <w:jc w:val="center"/>
        <w:rPr>
          <w:rFonts w:cs="Times New Roman"/>
        </w:rPr>
      </w:pPr>
    </w:p>
    <w:p w:rsidR="00135666" w:rsidRDefault="00135666"/>
    <w:sectPr w:rsidR="001356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1B119F"/>
    <w:multiLevelType w:val="hybridMultilevel"/>
    <w:tmpl w:val="444A34E8"/>
    <w:lvl w:ilvl="0" w:tplc="9F4E0FC4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524"/>
    <w:rsid w:val="00135666"/>
    <w:rsid w:val="00176524"/>
    <w:rsid w:val="00753220"/>
    <w:rsid w:val="00FE7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A22217-35C6-40EF-8626-A2437851B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3220"/>
    <w:pPr>
      <w:spacing w:after="0" w:line="276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27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foms</dc:creator>
  <cp:keywords/>
  <dc:description/>
  <cp:lastModifiedBy>borchubaeva</cp:lastModifiedBy>
  <cp:revision>2</cp:revision>
  <dcterms:created xsi:type="dcterms:W3CDTF">2020-08-24T12:02:00Z</dcterms:created>
  <dcterms:modified xsi:type="dcterms:W3CDTF">2020-08-24T12:02:00Z</dcterms:modified>
</cp:coreProperties>
</file>